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4E3C" w14:textId="612978A5" w:rsidR="0027011A" w:rsidRPr="00EE4A9C" w:rsidRDefault="00C9425A" w:rsidP="00C9425A">
      <w:pPr>
        <w:jc w:val="center"/>
        <w:rPr>
          <w:rFonts w:cstheme="minorHAnsi"/>
          <w:b/>
          <w:bCs/>
          <w:sz w:val="24"/>
          <w:szCs w:val="24"/>
        </w:rPr>
      </w:pPr>
      <w:r w:rsidRPr="00EE4A9C">
        <w:rPr>
          <w:rFonts w:cstheme="minorHAnsi"/>
          <w:b/>
          <w:bCs/>
          <w:sz w:val="24"/>
          <w:szCs w:val="24"/>
        </w:rPr>
        <w:t>GREAT GLEMHAM PARISH COUNCIL</w:t>
      </w:r>
    </w:p>
    <w:p w14:paraId="0F064EB3" w14:textId="77777777" w:rsidR="00F46E75" w:rsidRPr="00EE4A9C" w:rsidRDefault="00F46E75" w:rsidP="00C9425A">
      <w:pPr>
        <w:jc w:val="center"/>
        <w:rPr>
          <w:rFonts w:cstheme="minorHAnsi"/>
          <w:b/>
          <w:bCs/>
          <w:sz w:val="24"/>
          <w:szCs w:val="24"/>
        </w:rPr>
      </w:pPr>
    </w:p>
    <w:p w14:paraId="7E2C157D" w14:textId="09F0290F" w:rsidR="00326B3F" w:rsidRPr="00E87B5D" w:rsidRDefault="00C9425A" w:rsidP="00C9425A">
      <w:pPr>
        <w:jc w:val="center"/>
        <w:rPr>
          <w:rFonts w:cstheme="minorHAnsi"/>
          <w:b/>
          <w:bCs/>
          <w:sz w:val="24"/>
          <w:szCs w:val="24"/>
        </w:rPr>
      </w:pPr>
      <w:r w:rsidRPr="00E87B5D">
        <w:rPr>
          <w:rFonts w:cstheme="minorHAnsi"/>
          <w:b/>
          <w:bCs/>
          <w:sz w:val="24"/>
          <w:szCs w:val="24"/>
        </w:rPr>
        <w:t xml:space="preserve">Minutes of the Annual Parish Meeting held </w:t>
      </w:r>
      <w:r w:rsidR="00D033AA" w:rsidRPr="00E87B5D">
        <w:rPr>
          <w:rFonts w:cstheme="minorHAnsi"/>
          <w:b/>
          <w:bCs/>
          <w:sz w:val="24"/>
          <w:szCs w:val="24"/>
        </w:rPr>
        <w:t>Tue</w:t>
      </w:r>
      <w:r w:rsidRPr="00E87B5D">
        <w:rPr>
          <w:rFonts w:cstheme="minorHAnsi"/>
          <w:b/>
          <w:bCs/>
          <w:sz w:val="24"/>
          <w:szCs w:val="24"/>
        </w:rPr>
        <w:t>sday 1</w:t>
      </w:r>
      <w:r w:rsidR="00635F15">
        <w:rPr>
          <w:rFonts w:cstheme="minorHAnsi"/>
          <w:b/>
          <w:bCs/>
          <w:sz w:val="24"/>
          <w:szCs w:val="24"/>
        </w:rPr>
        <w:t>3</w:t>
      </w:r>
      <w:r w:rsidRPr="00E87B5D">
        <w:rPr>
          <w:rFonts w:cstheme="minorHAnsi"/>
          <w:b/>
          <w:bCs/>
          <w:sz w:val="24"/>
          <w:szCs w:val="24"/>
        </w:rPr>
        <w:t xml:space="preserve"> May 20</w:t>
      </w:r>
      <w:r w:rsidR="00ED5EF6" w:rsidRPr="00E87B5D">
        <w:rPr>
          <w:rFonts w:cstheme="minorHAnsi"/>
          <w:b/>
          <w:bCs/>
          <w:sz w:val="24"/>
          <w:szCs w:val="24"/>
        </w:rPr>
        <w:t>2</w:t>
      </w:r>
      <w:r w:rsidR="00635F15">
        <w:rPr>
          <w:rFonts w:cstheme="minorHAnsi"/>
          <w:b/>
          <w:bCs/>
          <w:sz w:val="24"/>
          <w:szCs w:val="24"/>
        </w:rPr>
        <w:t>5</w:t>
      </w:r>
    </w:p>
    <w:p w14:paraId="7E6455F3" w14:textId="77777777" w:rsidR="00F46E75" w:rsidRPr="00EE4A9C" w:rsidRDefault="00F46E75" w:rsidP="00C9425A">
      <w:pPr>
        <w:jc w:val="center"/>
        <w:rPr>
          <w:rFonts w:cstheme="minorHAnsi"/>
          <w:sz w:val="24"/>
          <w:szCs w:val="24"/>
        </w:rPr>
      </w:pPr>
    </w:p>
    <w:p w14:paraId="73BE5704" w14:textId="3EED161D" w:rsidR="00326B3F" w:rsidRPr="00EE4A9C" w:rsidRDefault="00326B3F" w:rsidP="00326B3F">
      <w:pPr>
        <w:rPr>
          <w:rFonts w:cstheme="minorHAnsi"/>
          <w:sz w:val="24"/>
          <w:szCs w:val="24"/>
        </w:rPr>
      </w:pPr>
      <w:r w:rsidRPr="00EE4A9C">
        <w:rPr>
          <w:rFonts w:cstheme="minorHAnsi"/>
          <w:sz w:val="24"/>
          <w:szCs w:val="24"/>
        </w:rPr>
        <w:t xml:space="preserve">Present: Councillors </w:t>
      </w:r>
      <w:r w:rsidR="00372684" w:rsidRPr="00EE4A9C">
        <w:rPr>
          <w:rFonts w:cstheme="minorHAnsi"/>
          <w:sz w:val="24"/>
          <w:szCs w:val="24"/>
        </w:rPr>
        <w:t xml:space="preserve">Argus </w:t>
      </w:r>
      <w:r w:rsidRPr="00EE4A9C">
        <w:rPr>
          <w:rFonts w:cstheme="minorHAnsi"/>
          <w:sz w:val="24"/>
          <w:szCs w:val="24"/>
        </w:rPr>
        <w:t xml:space="preserve">Gathorne-Hardy, </w:t>
      </w:r>
      <w:r w:rsidR="00372684" w:rsidRPr="00EE4A9C">
        <w:rPr>
          <w:rFonts w:cstheme="minorHAnsi"/>
          <w:sz w:val="24"/>
          <w:szCs w:val="24"/>
        </w:rPr>
        <w:t>Karen Debenham</w:t>
      </w:r>
      <w:r w:rsidRPr="00EE4A9C">
        <w:rPr>
          <w:rFonts w:cstheme="minorHAnsi"/>
          <w:sz w:val="24"/>
          <w:szCs w:val="24"/>
        </w:rPr>
        <w:t xml:space="preserve">, </w:t>
      </w:r>
      <w:r w:rsidR="00372684" w:rsidRPr="00EE4A9C">
        <w:rPr>
          <w:rFonts w:cstheme="minorHAnsi"/>
          <w:sz w:val="24"/>
          <w:szCs w:val="24"/>
        </w:rPr>
        <w:t xml:space="preserve">John </w:t>
      </w:r>
      <w:r w:rsidRPr="00EE4A9C">
        <w:rPr>
          <w:rFonts w:cstheme="minorHAnsi"/>
          <w:sz w:val="24"/>
          <w:szCs w:val="24"/>
        </w:rPr>
        <w:t xml:space="preserve">Cross, </w:t>
      </w:r>
      <w:r w:rsidR="00372684" w:rsidRPr="00EE4A9C">
        <w:rPr>
          <w:rFonts w:cstheme="minorHAnsi"/>
          <w:sz w:val="24"/>
          <w:szCs w:val="24"/>
        </w:rPr>
        <w:t xml:space="preserve">Mark </w:t>
      </w:r>
      <w:r w:rsidRPr="00EE4A9C">
        <w:rPr>
          <w:rFonts w:cstheme="minorHAnsi"/>
          <w:sz w:val="24"/>
          <w:szCs w:val="24"/>
        </w:rPr>
        <w:t xml:space="preserve">Lissaman, </w:t>
      </w:r>
      <w:r w:rsidR="00372684" w:rsidRPr="00EE4A9C">
        <w:rPr>
          <w:rFonts w:cstheme="minorHAnsi"/>
          <w:sz w:val="24"/>
          <w:szCs w:val="24"/>
        </w:rPr>
        <w:t xml:space="preserve">John </w:t>
      </w:r>
      <w:r w:rsidRPr="00EE4A9C">
        <w:rPr>
          <w:rFonts w:cstheme="minorHAnsi"/>
          <w:sz w:val="24"/>
          <w:szCs w:val="24"/>
        </w:rPr>
        <w:t>Mercer,</w:t>
      </w:r>
      <w:r w:rsidR="00ED5EF6" w:rsidRPr="00EE4A9C">
        <w:rPr>
          <w:rFonts w:cstheme="minorHAnsi"/>
          <w:sz w:val="24"/>
          <w:szCs w:val="24"/>
        </w:rPr>
        <w:t xml:space="preserve"> Ed Benson. Sasha French</w:t>
      </w:r>
      <w:r w:rsidR="008D49E0">
        <w:rPr>
          <w:rFonts w:cstheme="minorHAnsi"/>
          <w:sz w:val="24"/>
          <w:szCs w:val="24"/>
        </w:rPr>
        <w:t>,</w:t>
      </w:r>
      <w:r w:rsidR="00ED5EF6" w:rsidRPr="00EE4A9C">
        <w:rPr>
          <w:rFonts w:cstheme="minorHAnsi"/>
          <w:sz w:val="24"/>
          <w:szCs w:val="24"/>
        </w:rPr>
        <w:t xml:space="preserve"> </w:t>
      </w:r>
      <w:r w:rsidR="008D49E0">
        <w:rPr>
          <w:rFonts w:cstheme="minorHAnsi"/>
          <w:sz w:val="24"/>
          <w:szCs w:val="24"/>
        </w:rPr>
        <w:t>Nic Wright</w:t>
      </w:r>
    </w:p>
    <w:p w14:paraId="04181575" w14:textId="76184893" w:rsidR="00326B3F" w:rsidRPr="00EE4A9C" w:rsidRDefault="00326B3F" w:rsidP="00326B3F">
      <w:pPr>
        <w:rPr>
          <w:rFonts w:cstheme="minorHAnsi"/>
          <w:sz w:val="24"/>
          <w:szCs w:val="24"/>
        </w:rPr>
      </w:pPr>
      <w:r w:rsidRPr="00EE4A9C">
        <w:rPr>
          <w:rFonts w:cstheme="minorHAnsi"/>
          <w:sz w:val="24"/>
          <w:szCs w:val="24"/>
        </w:rPr>
        <w:t xml:space="preserve">In attendance: </w:t>
      </w:r>
      <w:r w:rsidR="00ED5EF6" w:rsidRPr="00EE4A9C">
        <w:rPr>
          <w:rFonts w:cstheme="minorHAnsi"/>
          <w:sz w:val="24"/>
          <w:szCs w:val="24"/>
        </w:rPr>
        <w:t xml:space="preserve">Suzie Grogan, Parish Clerk. </w:t>
      </w:r>
      <w:r w:rsidR="008D49E0">
        <w:rPr>
          <w:rFonts w:cstheme="minorHAnsi"/>
          <w:sz w:val="24"/>
          <w:szCs w:val="24"/>
        </w:rPr>
        <w:t>Rachael Wyartt for the Village Hall,</w:t>
      </w:r>
      <w:r w:rsidR="00ED5EF6" w:rsidRPr="00EE4A9C">
        <w:rPr>
          <w:rFonts w:cstheme="minorHAnsi"/>
          <w:sz w:val="24"/>
          <w:szCs w:val="24"/>
        </w:rPr>
        <w:t xml:space="preserve"> </w:t>
      </w:r>
      <w:r w:rsidR="008D49E0">
        <w:rPr>
          <w:rFonts w:cstheme="minorHAnsi"/>
          <w:sz w:val="24"/>
          <w:szCs w:val="24"/>
        </w:rPr>
        <w:t>four</w:t>
      </w:r>
      <w:r w:rsidR="00ED5EF6" w:rsidRPr="00EE4A9C">
        <w:rPr>
          <w:rFonts w:cstheme="minorHAnsi"/>
          <w:sz w:val="24"/>
          <w:szCs w:val="24"/>
        </w:rPr>
        <w:t xml:space="preserve"> other members of the public.</w:t>
      </w:r>
    </w:p>
    <w:p w14:paraId="23CF1595" w14:textId="5A7BC9A6" w:rsidR="00B85994" w:rsidRPr="00EE4A9C" w:rsidRDefault="00B85994" w:rsidP="00326B3F">
      <w:pPr>
        <w:rPr>
          <w:rFonts w:cstheme="minorHAnsi"/>
          <w:sz w:val="24"/>
          <w:szCs w:val="24"/>
        </w:rPr>
      </w:pPr>
    </w:p>
    <w:p w14:paraId="60624B46" w14:textId="4129E210" w:rsidR="00B85994" w:rsidRPr="00EE4A9C" w:rsidRDefault="00B85994" w:rsidP="00326B3F">
      <w:pPr>
        <w:rPr>
          <w:rFonts w:cstheme="minorHAnsi"/>
          <w:b/>
          <w:bCs/>
          <w:sz w:val="24"/>
          <w:szCs w:val="24"/>
        </w:rPr>
      </w:pPr>
      <w:r w:rsidRPr="00EE4A9C">
        <w:rPr>
          <w:rFonts w:cstheme="minorHAnsi"/>
          <w:b/>
          <w:bCs/>
          <w:sz w:val="24"/>
          <w:szCs w:val="24"/>
        </w:rPr>
        <w:t>1</w:t>
      </w:r>
      <w:r w:rsidRPr="00EE4A9C">
        <w:rPr>
          <w:rFonts w:cstheme="minorHAnsi"/>
          <w:b/>
          <w:bCs/>
          <w:sz w:val="24"/>
          <w:szCs w:val="24"/>
        </w:rPr>
        <w:tab/>
        <w:t>Chair’s welcome</w:t>
      </w:r>
      <w:r w:rsidRPr="00EE4A9C">
        <w:rPr>
          <w:rFonts w:cstheme="minorHAnsi"/>
          <w:b/>
          <w:bCs/>
          <w:sz w:val="24"/>
          <w:szCs w:val="24"/>
        </w:rPr>
        <w:tab/>
      </w:r>
    </w:p>
    <w:p w14:paraId="54BCEC29" w14:textId="11EDDD7A" w:rsidR="00B85994" w:rsidRPr="00EE4A9C" w:rsidRDefault="00B85994" w:rsidP="00EE4A9C">
      <w:pPr>
        <w:ind w:left="720"/>
        <w:rPr>
          <w:rFonts w:cstheme="minorHAnsi"/>
          <w:sz w:val="24"/>
          <w:szCs w:val="24"/>
        </w:rPr>
      </w:pPr>
      <w:r w:rsidRPr="00EE4A9C">
        <w:rPr>
          <w:rFonts w:cstheme="minorHAnsi"/>
          <w:sz w:val="24"/>
          <w:szCs w:val="24"/>
        </w:rPr>
        <w:t>Councillor Gathorne-Hardy welcomed everyone to the meeting</w:t>
      </w:r>
      <w:r w:rsidR="00ED5EF6" w:rsidRPr="00EE4A9C">
        <w:rPr>
          <w:rFonts w:cstheme="minorHAnsi"/>
          <w:sz w:val="24"/>
          <w:szCs w:val="24"/>
        </w:rPr>
        <w:t xml:space="preserve"> and</w:t>
      </w:r>
      <w:r w:rsidR="00EE4A9C">
        <w:rPr>
          <w:rFonts w:cstheme="minorHAnsi"/>
          <w:sz w:val="24"/>
          <w:szCs w:val="24"/>
        </w:rPr>
        <w:t xml:space="preserve"> </w:t>
      </w:r>
      <w:r w:rsidR="00372684" w:rsidRPr="00EE4A9C">
        <w:rPr>
          <w:rFonts w:cstheme="minorHAnsi"/>
          <w:sz w:val="24"/>
          <w:szCs w:val="24"/>
        </w:rPr>
        <w:t>all those who volunteer and run</w:t>
      </w:r>
      <w:r w:rsidRPr="00EE4A9C">
        <w:rPr>
          <w:rFonts w:cstheme="minorHAnsi"/>
          <w:sz w:val="24"/>
          <w:szCs w:val="24"/>
        </w:rPr>
        <w:t xml:space="preserve"> </w:t>
      </w:r>
      <w:r w:rsidR="00372684" w:rsidRPr="00EE4A9C">
        <w:rPr>
          <w:rFonts w:cstheme="minorHAnsi"/>
          <w:sz w:val="24"/>
          <w:szCs w:val="24"/>
        </w:rPr>
        <w:t>the</w:t>
      </w:r>
      <w:r w:rsidR="00ED5EF6" w:rsidRPr="00EE4A9C">
        <w:rPr>
          <w:rFonts w:cstheme="minorHAnsi"/>
          <w:sz w:val="24"/>
          <w:szCs w:val="24"/>
        </w:rPr>
        <w:t xml:space="preserve"> </w:t>
      </w:r>
      <w:r w:rsidR="00372684" w:rsidRPr="00EE4A9C">
        <w:rPr>
          <w:rFonts w:cstheme="minorHAnsi"/>
          <w:sz w:val="24"/>
          <w:szCs w:val="24"/>
        </w:rPr>
        <w:t>various organisations in the village.</w:t>
      </w:r>
    </w:p>
    <w:p w14:paraId="0DC39CDF" w14:textId="77777777" w:rsidR="00F46E75" w:rsidRPr="00EE4A9C" w:rsidRDefault="00F46E75" w:rsidP="00B85994">
      <w:pPr>
        <w:ind w:firstLine="720"/>
        <w:rPr>
          <w:rFonts w:cstheme="minorHAnsi"/>
          <w:sz w:val="24"/>
          <w:szCs w:val="24"/>
        </w:rPr>
      </w:pPr>
    </w:p>
    <w:p w14:paraId="64E34311" w14:textId="69D1E7F6" w:rsidR="00B85994" w:rsidRPr="00EE4A9C" w:rsidRDefault="00B85994" w:rsidP="00B85994">
      <w:pPr>
        <w:rPr>
          <w:rFonts w:cstheme="minorHAnsi"/>
          <w:sz w:val="24"/>
          <w:szCs w:val="24"/>
        </w:rPr>
      </w:pPr>
      <w:r w:rsidRPr="00EE4A9C">
        <w:rPr>
          <w:rFonts w:cstheme="minorHAnsi"/>
          <w:b/>
          <w:bCs/>
          <w:sz w:val="24"/>
          <w:szCs w:val="24"/>
        </w:rPr>
        <w:t>2</w:t>
      </w:r>
      <w:r w:rsidRPr="00EE4A9C">
        <w:rPr>
          <w:rFonts w:cstheme="minorHAnsi"/>
          <w:b/>
          <w:bCs/>
          <w:sz w:val="24"/>
          <w:szCs w:val="24"/>
        </w:rPr>
        <w:tab/>
        <w:t>Apologies</w:t>
      </w:r>
    </w:p>
    <w:p w14:paraId="19A73AAC" w14:textId="41E4803C" w:rsidR="00B85994" w:rsidRPr="00EE4A9C" w:rsidRDefault="00B85994" w:rsidP="00ED5EF6">
      <w:pPr>
        <w:ind w:left="720"/>
        <w:rPr>
          <w:rFonts w:cstheme="minorHAnsi"/>
          <w:sz w:val="24"/>
          <w:szCs w:val="24"/>
        </w:rPr>
      </w:pPr>
      <w:r w:rsidRPr="00EE4A9C">
        <w:rPr>
          <w:rFonts w:cstheme="minorHAnsi"/>
          <w:sz w:val="24"/>
          <w:szCs w:val="24"/>
        </w:rPr>
        <w:t>Apologies were received and accepted from Councillor</w:t>
      </w:r>
      <w:r w:rsidR="00ED5EF6" w:rsidRPr="00EE4A9C">
        <w:rPr>
          <w:rFonts w:cstheme="minorHAnsi"/>
          <w:sz w:val="24"/>
          <w:szCs w:val="24"/>
        </w:rPr>
        <w:t xml:space="preserve"> </w:t>
      </w:r>
      <w:r w:rsidR="008D49E0">
        <w:rPr>
          <w:rFonts w:cstheme="minorHAnsi"/>
          <w:sz w:val="24"/>
          <w:szCs w:val="24"/>
        </w:rPr>
        <w:t>Stephen Burroughes, Jill Pascoe and Rob Platais</w:t>
      </w:r>
      <w:r w:rsidR="00ED5EF6" w:rsidRPr="00EE4A9C">
        <w:rPr>
          <w:rFonts w:cstheme="minorHAnsi"/>
          <w:sz w:val="24"/>
          <w:szCs w:val="24"/>
        </w:rPr>
        <w:t>.</w:t>
      </w:r>
    </w:p>
    <w:p w14:paraId="61EF12B1" w14:textId="77777777" w:rsidR="00F46E75" w:rsidRPr="00EE4A9C" w:rsidRDefault="00F46E75" w:rsidP="00B85994">
      <w:pPr>
        <w:rPr>
          <w:rFonts w:cstheme="minorHAnsi"/>
          <w:sz w:val="24"/>
          <w:szCs w:val="24"/>
        </w:rPr>
      </w:pPr>
    </w:p>
    <w:p w14:paraId="55E33A82" w14:textId="03F88EE9" w:rsidR="00F46E75" w:rsidRPr="00EE4A9C" w:rsidRDefault="008D49E0" w:rsidP="00B85994">
      <w:pPr>
        <w:rPr>
          <w:rFonts w:cstheme="minorHAnsi"/>
          <w:b/>
          <w:bCs/>
          <w:sz w:val="24"/>
          <w:szCs w:val="24"/>
        </w:rPr>
      </w:pPr>
      <w:r>
        <w:rPr>
          <w:rFonts w:cstheme="minorHAnsi"/>
          <w:b/>
          <w:bCs/>
          <w:sz w:val="24"/>
          <w:szCs w:val="24"/>
        </w:rPr>
        <w:t>3</w:t>
      </w:r>
      <w:r w:rsidR="00F46E75" w:rsidRPr="00EE4A9C">
        <w:rPr>
          <w:rFonts w:cstheme="minorHAnsi"/>
          <w:b/>
          <w:bCs/>
          <w:sz w:val="24"/>
          <w:szCs w:val="24"/>
        </w:rPr>
        <w:tab/>
        <w:t>Annual Reports</w:t>
      </w:r>
    </w:p>
    <w:p w14:paraId="072FAA7B" w14:textId="02B38052" w:rsidR="00F46E75" w:rsidRPr="00EE4A9C" w:rsidRDefault="00F46E75" w:rsidP="00F46E75">
      <w:pPr>
        <w:ind w:left="720"/>
        <w:rPr>
          <w:rFonts w:cstheme="minorHAnsi"/>
          <w:sz w:val="24"/>
          <w:szCs w:val="24"/>
        </w:rPr>
      </w:pPr>
      <w:r w:rsidRPr="00EE4A9C">
        <w:rPr>
          <w:rFonts w:cstheme="minorHAnsi"/>
          <w:sz w:val="24"/>
          <w:szCs w:val="24"/>
        </w:rPr>
        <w:t>The following reports were received and circulated in advance of the meeting, where available they are appended to these minutes:</w:t>
      </w:r>
    </w:p>
    <w:p w14:paraId="244E90DD" w14:textId="2BB8838E" w:rsidR="00F46E75" w:rsidRPr="00EE4A9C" w:rsidRDefault="00F46E75" w:rsidP="00126E33">
      <w:pPr>
        <w:rPr>
          <w:rFonts w:cstheme="minorHAnsi"/>
          <w:sz w:val="24"/>
          <w:szCs w:val="24"/>
        </w:rPr>
      </w:pPr>
    </w:p>
    <w:p w14:paraId="778C15FA" w14:textId="60AEB03A" w:rsidR="00412E91" w:rsidRPr="00EE4A9C" w:rsidRDefault="00412E91" w:rsidP="00F46E75">
      <w:pPr>
        <w:ind w:left="720"/>
        <w:rPr>
          <w:rFonts w:cstheme="minorHAnsi"/>
          <w:sz w:val="24"/>
          <w:szCs w:val="24"/>
        </w:rPr>
      </w:pPr>
      <w:r w:rsidRPr="00EE4A9C">
        <w:rPr>
          <w:rFonts w:cstheme="minorHAnsi"/>
          <w:sz w:val="24"/>
          <w:szCs w:val="24"/>
        </w:rPr>
        <w:t>Parochial Church Council</w:t>
      </w:r>
    </w:p>
    <w:p w14:paraId="28AB9AD5" w14:textId="5F3D7F63" w:rsidR="00412E91" w:rsidRPr="00EE4A9C" w:rsidRDefault="00412E91" w:rsidP="00F46E75">
      <w:pPr>
        <w:ind w:left="720"/>
        <w:rPr>
          <w:rFonts w:cstheme="minorHAnsi"/>
          <w:sz w:val="24"/>
          <w:szCs w:val="24"/>
        </w:rPr>
      </w:pPr>
      <w:r w:rsidRPr="00EE4A9C">
        <w:rPr>
          <w:rFonts w:cstheme="minorHAnsi"/>
          <w:sz w:val="24"/>
          <w:szCs w:val="24"/>
        </w:rPr>
        <w:t>Tuesday Teas</w:t>
      </w:r>
    </w:p>
    <w:p w14:paraId="554CE130" w14:textId="72A8F27D" w:rsidR="00412E91" w:rsidRPr="00EE4A9C" w:rsidRDefault="00412E91" w:rsidP="00F46E75">
      <w:pPr>
        <w:ind w:left="720"/>
        <w:rPr>
          <w:rFonts w:cstheme="minorHAnsi"/>
          <w:sz w:val="24"/>
          <w:szCs w:val="24"/>
        </w:rPr>
      </w:pPr>
      <w:r w:rsidRPr="00EE4A9C">
        <w:rPr>
          <w:rFonts w:cstheme="minorHAnsi"/>
          <w:sz w:val="24"/>
          <w:szCs w:val="24"/>
        </w:rPr>
        <w:t>Village Hall Committee</w:t>
      </w:r>
    </w:p>
    <w:p w14:paraId="2F4E19E9" w14:textId="77777777" w:rsidR="00412E91" w:rsidRPr="00EE4A9C" w:rsidRDefault="00412E91" w:rsidP="00F46E75">
      <w:pPr>
        <w:ind w:left="720"/>
        <w:rPr>
          <w:rFonts w:cstheme="minorHAnsi"/>
          <w:sz w:val="24"/>
          <w:szCs w:val="24"/>
        </w:rPr>
      </w:pPr>
      <w:r w:rsidRPr="00EE4A9C">
        <w:rPr>
          <w:rFonts w:cstheme="minorHAnsi"/>
          <w:sz w:val="24"/>
          <w:szCs w:val="24"/>
        </w:rPr>
        <w:t>School Trust</w:t>
      </w:r>
    </w:p>
    <w:p w14:paraId="4ECE787D" w14:textId="7C02E630" w:rsidR="00126E33" w:rsidRPr="00EE4A9C" w:rsidRDefault="00126E33" w:rsidP="00F46E75">
      <w:pPr>
        <w:ind w:left="720"/>
        <w:rPr>
          <w:rFonts w:cstheme="minorHAnsi"/>
          <w:sz w:val="24"/>
          <w:szCs w:val="24"/>
        </w:rPr>
      </w:pPr>
      <w:r w:rsidRPr="00EE4A9C">
        <w:rPr>
          <w:rFonts w:cstheme="minorHAnsi"/>
          <w:sz w:val="24"/>
          <w:szCs w:val="24"/>
        </w:rPr>
        <w:t>K6</w:t>
      </w:r>
    </w:p>
    <w:p w14:paraId="0A26C72A" w14:textId="1B2721CE" w:rsidR="00126E33" w:rsidRPr="00EE4A9C" w:rsidRDefault="00126E33" w:rsidP="00F46E75">
      <w:pPr>
        <w:ind w:left="720"/>
        <w:rPr>
          <w:rFonts w:cstheme="minorHAnsi"/>
          <w:sz w:val="24"/>
          <w:szCs w:val="24"/>
        </w:rPr>
      </w:pPr>
      <w:r w:rsidRPr="00EE4A9C">
        <w:rPr>
          <w:rFonts w:cstheme="minorHAnsi"/>
          <w:sz w:val="24"/>
          <w:szCs w:val="24"/>
        </w:rPr>
        <w:t>Village Info</w:t>
      </w:r>
    </w:p>
    <w:p w14:paraId="4915BA8C" w14:textId="77777777" w:rsidR="00126E33" w:rsidRPr="00EE4A9C" w:rsidRDefault="00126E33" w:rsidP="00F46E75">
      <w:pPr>
        <w:ind w:left="720"/>
        <w:rPr>
          <w:rFonts w:cstheme="minorHAnsi"/>
          <w:sz w:val="24"/>
          <w:szCs w:val="24"/>
        </w:rPr>
      </w:pPr>
    </w:p>
    <w:p w14:paraId="30D1759A" w14:textId="44734627" w:rsidR="00126E33" w:rsidRPr="00EE4A9C" w:rsidRDefault="008D49E0" w:rsidP="00F46E75">
      <w:pPr>
        <w:ind w:left="720"/>
        <w:rPr>
          <w:rFonts w:cstheme="minorHAnsi"/>
          <w:sz w:val="24"/>
          <w:szCs w:val="24"/>
        </w:rPr>
      </w:pPr>
      <w:r>
        <w:rPr>
          <w:rFonts w:cstheme="minorHAnsi"/>
          <w:sz w:val="24"/>
          <w:szCs w:val="24"/>
        </w:rPr>
        <w:t xml:space="preserve">Councillor Stephen Burroughes from SCC sent in his report but nothing was received from ESDC. </w:t>
      </w:r>
    </w:p>
    <w:p w14:paraId="1B647ED0" w14:textId="77777777" w:rsidR="00372684" w:rsidRPr="00EE4A9C" w:rsidRDefault="00372684" w:rsidP="00F46E75">
      <w:pPr>
        <w:ind w:left="720"/>
        <w:rPr>
          <w:rFonts w:cstheme="minorHAnsi"/>
          <w:sz w:val="24"/>
          <w:szCs w:val="24"/>
        </w:rPr>
      </w:pPr>
    </w:p>
    <w:p w14:paraId="11030CC5" w14:textId="64F423ED" w:rsidR="00B20B47" w:rsidRDefault="008D49E0" w:rsidP="00126E33">
      <w:pPr>
        <w:ind w:left="720"/>
        <w:rPr>
          <w:rFonts w:cstheme="minorHAnsi"/>
          <w:sz w:val="24"/>
          <w:szCs w:val="24"/>
        </w:rPr>
      </w:pPr>
      <w:r>
        <w:rPr>
          <w:rFonts w:cstheme="minorHAnsi"/>
          <w:sz w:val="24"/>
          <w:szCs w:val="24"/>
        </w:rPr>
        <w:t>Rachael Wyartt</w:t>
      </w:r>
      <w:r w:rsidR="00126E33" w:rsidRPr="00EE4A9C">
        <w:rPr>
          <w:rFonts w:cstheme="minorHAnsi"/>
          <w:sz w:val="24"/>
          <w:szCs w:val="24"/>
        </w:rPr>
        <w:t xml:space="preserve"> </w:t>
      </w:r>
      <w:r w:rsidR="00372684" w:rsidRPr="00EE4A9C">
        <w:rPr>
          <w:rFonts w:cstheme="minorHAnsi"/>
          <w:sz w:val="24"/>
          <w:szCs w:val="24"/>
        </w:rPr>
        <w:t>gave the report from the Village Hall Committee</w:t>
      </w:r>
      <w:r w:rsidR="00126E33" w:rsidRPr="00EE4A9C">
        <w:rPr>
          <w:rFonts w:cstheme="minorHAnsi"/>
          <w:sz w:val="24"/>
          <w:szCs w:val="24"/>
        </w:rPr>
        <w:t>, which had</w:t>
      </w:r>
      <w:r>
        <w:rPr>
          <w:rFonts w:cstheme="minorHAnsi"/>
          <w:sz w:val="24"/>
          <w:szCs w:val="24"/>
        </w:rPr>
        <w:t xml:space="preserve"> not</w:t>
      </w:r>
      <w:r w:rsidR="00126E33" w:rsidRPr="00EE4A9C">
        <w:rPr>
          <w:rFonts w:cstheme="minorHAnsi"/>
          <w:sz w:val="24"/>
          <w:szCs w:val="24"/>
        </w:rPr>
        <w:t xml:space="preserve"> been circulated in advance</w:t>
      </w:r>
      <w:r>
        <w:rPr>
          <w:rFonts w:cstheme="minorHAnsi"/>
          <w:sz w:val="24"/>
          <w:szCs w:val="24"/>
        </w:rPr>
        <w:t xml:space="preserve">. </w:t>
      </w:r>
      <w:r w:rsidRPr="009A229C">
        <w:rPr>
          <w:rFonts w:cstheme="minorHAnsi"/>
          <w:b/>
          <w:bCs/>
          <w:sz w:val="24"/>
          <w:szCs w:val="24"/>
        </w:rPr>
        <w:t>ACTION Rachael</w:t>
      </w:r>
      <w:r>
        <w:rPr>
          <w:rFonts w:cstheme="minorHAnsi"/>
          <w:sz w:val="24"/>
          <w:szCs w:val="24"/>
        </w:rPr>
        <w:t xml:space="preserve"> to forward a copy to the Clerk for circulation. It was noted that the Parish Meeting was happy to be back in the hall after the flooding. RW detailed how now the floor was down meetings were resuming and new fitness classes had started up. </w:t>
      </w:r>
    </w:p>
    <w:p w14:paraId="3D3DD420" w14:textId="77777777" w:rsidR="00C53403" w:rsidRDefault="00C53403" w:rsidP="009A229C">
      <w:pPr>
        <w:jc w:val="right"/>
        <w:rPr>
          <w:rFonts w:cstheme="minorHAnsi"/>
          <w:sz w:val="24"/>
          <w:szCs w:val="24"/>
        </w:rPr>
      </w:pPr>
    </w:p>
    <w:p w14:paraId="65008306" w14:textId="77777777" w:rsidR="00C53403" w:rsidRPr="00C53403" w:rsidRDefault="00C53403" w:rsidP="00C53403">
      <w:pPr>
        <w:ind w:left="720" w:hanging="720"/>
        <w:rPr>
          <w:rFonts w:cstheme="minorHAnsi"/>
          <w:b/>
          <w:bCs/>
          <w:sz w:val="24"/>
          <w:szCs w:val="24"/>
        </w:rPr>
      </w:pPr>
      <w:r w:rsidRPr="00C53403">
        <w:rPr>
          <w:rFonts w:cstheme="minorHAnsi"/>
          <w:b/>
          <w:bCs/>
          <w:sz w:val="24"/>
          <w:szCs w:val="24"/>
        </w:rPr>
        <w:t>4.</w:t>
      </w:r>
      <w:r w:rsidRPr="00C53403">
        <w:rPr>
          <w:rFonts w:cstheme="minorHAnsi"/>
          <w:b/>
          <w:bCs/>
          <w:sz w:val="24"/>
          <w:szCs w:val="24"/>
        </w:rPr>
        <w:tab/>
        <w:t>Vote of thanks</w:t>
      </w:r>
    </w:p>
    <w:p w14:paraId="7534D5FD" w14:textId="153A66DF" w:rsidR="00C53403" w:rsidRDefault="00C53403" w:rsidP="00C53403">
      <w:pPr>
        <w:ind w:left="720"/>
        <w:rPr>
          <w:rFonts w:cstheme="minorHAnsi"/>
          <w:sz w:val="24"/>
          <w:szCs w:val="24"/>
        </w:rPr>
      </w:pPr>
      <w:r>
        <w:rPr>
          <w:rFonts w:cstheme="minorHAnsi"/>
          <w:sz w:val="24"/>
          <w:szCs w:val="24"/>
        </w:rPr>
        <w:t>The Chair formally thanked all those organisations represented for the contribution to the life and work of the village over the past year.</w:t>
      </w:r>
      <w:r w:rsidR="005924F8">
        <w:rPr>
          <w:rFonts w:cstheme="minorHAnsi"/>
          <w:sz w:val="24"/>
          <w:szCs w:val="24"/>
        </w:rPr>
        <w:t xml:space="preserve"> The Church continues to be a hub in the village and the rebirth of the fete is good news.</w:t>
      </w:r>
    </w:p>
    <w:p w14:paraId="50541B78" w14:textId="77777777" w:rsidR="00C53403" w:rsidRPr="00EE4A9C" w:rsidRDefault="00C53403" w:rsidP="00126E33">
      <w:pPr>
        <w:ind w:left="720"/>
        <w:rPr>
          <w:rFonts w:cstheme="minorHAnsi"/>
          <w:sz w:val="24"/>
          <w:szCs w:val="24"/>
        </w:rPr>
      </w:pPr>
    </w:p>
    <w:p w14:paraId="19159784" w14:textId="6F689FCA" w:rsidR="00C53403" w:rsidRPr="009A229C" w:rsidRDefault="00C53403" w:rsidP="005435AA">
      <w:pPr>
        <w:rPr>
          <w:rFonts w:cstheme="minorHAnsi"/>
          <w:b/>
          <w:bCs/>
          <w:sz w:val="24"/>
          <w:szCs w:val="24"/>
        </w:rPr>
      </w:pPr>
      <w:r w:rsidRPr="009A229C">
        <w:rPr>
          <w:rFonts w:cstheme="minorHAnsi"/>
          <w:b/>
          <w:bCs/>
          <w:sz w:val="24"/>
          <w:szCs w:val="24"/>
        </w:rPr>
        <w:t xml:space="preserve">5. </w:t>
      </w:r>
      <w:r w:rsidRPr="009A229C">
        <w:rPr>
          <w:rFonts w:cstheme="minorHAnsi"/>
          <w:b/>
          <w:bCs/>
          <w:sz w:val="24"/>
          <w:szCs w:val="24"/>
        </w:rPr>
        <w:tab/>
        <w:t>Butchers Field and the Play Area</w:t>
      </w:r>
    </w:p>
    <w:p w14:paraId="38E70AC3" w14:textId="467B3539" w:rsidR="00C53403" w:rsidRDefault="00C53403" w:rsidP="00C53403">
      <w:pPr>
        <w:ind w:left="720"/>
        <w:rPr>
          <w:rFonts w:cstheme="minorHAnsi"/>
          <w:sz w:val="24"/>
          <w:szCs w:val="24"/>
        </w:rPr>
      </w:pPr>
      <w:r>
        <w:rPr>
          <w:rFonts w:cstheme="minorHAnsi"/>
          <w:sz w:val="24"/>
          <w:szCs w:val="24"/>
        </w:rPr>
        <w:t xml:space="preserve">Resident June Wright asked for the matter of the renovation of the children’s play area to be considered. The current equipment is dated and families often go elsewhere to play. A discussion was had regarding the original installation achieved by the ‘Friends of Butchers Field’ (now disbanded.) It was not a PC project as a </w:t>
      </w:r>
      <w:r>
        <w:rPr>
          <w:rFonts w:cstheme="minorHAnsi"/>
          <w:sz w:val="24"/>
          <w:szCs w:val="24"/>
        </w:rPr>
        <w:lastRenderedPageBreak/>
        <w:t>significant amount of money is necessary and fundraising events and grant applications have to be made. The PC is supportive of a new group to be set up to achieve the desired results in the coming months and years.</w:t>
      </w:r>
      <w:r w:rsidR="005924F8">
        <w:rPr>
          <w:rFonts w:cstheme="minorHAnsi"/>
          <w:sz w:val="24"/>
          <w:szCs w:val="24"/>
        </w:rPr>
        <w:t xml:space="preserve"> Must ensure resident engagement and address concerns re noise for example.</w:t>
      </w:r>
      <w:r>
        <w:rPr>
          <w:rFonts w:cstheme="minorHAnsi"/>
          <w:sz w:val="24"/>
          <w:szCs w:val="24"/>
        </w:rPr>
        <w:t xml:space="preserve"> </w:t>
      </w:r>
      <w:r w:rsidRPr="009A229C">
        <w:rPr>
          <w:rFonts w:cstheme="minorHAnsi"/>
          <w:b/>
          <w:bCs/>
          <w:sz w:val="24"/>
          <w:szCs w:val="24"/>
        </w:rPr>
        <w:t>ACTION Clerk</w:t>
      </w:r>
      <w:r w:rsidR="005924F8">
        <w:rPr>
          <w:rFonts w:cstheme="minorHAnsi"/>
          <w:sz w:val="24"/>
          <w:szCs w:val="24"/>
        </w:rPr>
        <w:t xml:space="preserve"> to ask Great Glemham newsletter to include a piece about volunteers to create a new group. June Wright to act as contact at least initially.</w:t>
      </w:r>
    </w:p>
    <w:p w14:paraId="678F46E0" w14:textId="77777777" w:rsidR="005924F8" w:rsidRDefault="005924F8" w:rsidP="00C53403">
      <w:pPr>
        <w:ind w:left="720"/>
        <w:rPr>
          <w:rFonts w:cstheme="minorHAnsi"/>
          <w:sz w:val="24"/>
          <w:szCs w:val="24"/>
        </w:rPr>
      </w:pPr>
    </w:p>
    <w:p w14:paraId="34B14316" w14:textId="01DC716B" w:rsidR="005924F8" w:rsidRDefault="005924F8" w:rsidP="00C53403">
      <w:pPr>
        <w:ind w:left="720"/>
        <w:rPr>
          <w:rFonts w:cstheme="minorHAnsi"/>
          <w:sz w:val="24"/>
          <w:szCs w:val="24"/>
        </w:rPr>
      </w:pPr>
      <w:r>
        <w:rPr>
          <w:rFonts w:cstheme="minorHAnsi"/>
          <w:sz w:val="24"/>
          <w:szCs w:val="24"/>
        </w:rPr>
        <w:t>Rachael Wyartt suggested the Village Hall could act as the applicant for grant monies as the field is next to the Hall.</w:t>
      </w:r>
    </w:p>
    <w:p w14:paraId="3B2281F5" w14:textId="77777777" w:rsidR="005924F8" w:rsidRDefault="005924F8" w:rsidP="005924F8">
      <w:pPr>
        <w:rPr>
          <w:rFonts w:cstheme="minorHAnsi"/>
          <w:sz w:val="24"/>
          <w:szCs w:val="24"/>
        </w:rPr>
      </w:pPr>
    </w:p>
    <w:p w14:paraId="7F05DFF7" w14:textId="28CD0DE2" w:rsidR="005924F8" w:rsidRPr="009A229C" w:rsidRDefault="005924F8" w:rsidP="005924F8">
      <w:pPr>
        <w:rPr>
          <w:rFonts w:cstheme="minorHAnsi"/>
          <w:b/>
          <w:bCs/>
          <w:sz w:val="24"/>
          <w:szCs w:val="24"/>
        </w:rPr>
      </w:pPr>
      <w:r w:rsidRPr="009A229C">
        <w:rPr>
          <w:rFonts w:cstheme="minorHAnsi"/>
          <w:b/>
          <w:bCs/>
          <w:sz w:val="24"/>
          <w:szCs w:val="24"/>
        </w:rPr>
        <w:t>6.</w:t>
      </w:r>
      <w:r w:rsidRPr="009A229C">
        <w:rPr>
          <w:rFonts w:cstheme="minorHAnsi"/>
          <w:b/>
          <w:bCs/>
          <w:sz w:val="24"/>
          <w:szCs w:val="24"/>
        </w:rPr>
        <w:tab/>
        <w:t>Increase in traffic and traffic speed through village</w:t>
      </w:r>
    </w:p>
    <w:p w14:paraId="5D1DB8C6" w14:textId="1079B979" w:rsidR="005924F8" w:rsidRDefault="005924F8" w:rsidP="005924F8">
      <w:pPr>
        <w:ind w:left="720"/>
        <w:rPr>
          <w:rFonts w:cstheme="minorHAnsi"/>
          <w:sz w:val="24"/>
          <w:szCs w:val="24"/>
        </w:rPr>
      </w:pPr>
      <w:r w:rsidRPr="009A229C">
        <w:rPr>
          <w:rFonts w:cstheme="minorHAnsi"/>
          <w:b/>
          <w:bCs/>
          <w:sz w:val="24"/>
          <w:szCs w:val="24"/>
        </w:rPr>
        <w:t xml:space="preserve">ACTION </w:t>
      </w:r>
      <w:r w:rsidR="009A229C" w:rsidRPr="009A229C">
        <w:rPr>
          <w:rFonts w:cstheme="minorHAnsi"/>
          <w:b/>
          <w:bCs/>
          <w:sz w:val="24"/>
          <w:szCs w:val="24"/>
        </w:rPr>
        <w:t>C</w:t>
      </w:r>
      <w:r w:rsidRPr="009A229C">
        <w:rPr>
          <w:rFonts w:cstheme="minorHAnsi"/>
          <w:b/>
          <w:bCs/>
          <w:sz w:val="24"/>
          <w:szCs w:val="24"/>
        </w:rPr>
        <w:t>lerk</w:t>
      </w:r>
      <w:r>
        <w:rPr>
          <w:rFonts w:cstheme="minorHAnsi"/>
          <w:sz w:val="24"/>
          <w:szCs w:val="24"/>
        </w:rPr>
        <w:t xml:space="preserve"> to contact Sizewell C to note concerns regarding the speed of traffic and to request they look into increased signage. ACTION Cllr Gathorne-Hardy to send Clerk contact details.</w:t>
      </w:r>
    </w:p>
    <w:p w14:paraId="76E92080" w14:textId="77777777" w:rsidR="005924F8" w:rsidRDefault="005924F8" w:rsidP="005924F8">
      <w:pPr>
        <w:ind w:left="720"/>
        <w:rPr>
          <w:rFonts w:cstheme="minorHAnsi"/>
          <w:sz w:val="24"/>
          <w:szCs w:val="24"/>
        </w:rPr>
      </w:pPr>
    </w:p>
    <w:p w14:paraId="14A1B4CC" w14:textId="57E87792" w:rsidR="005924F8" w:rsidRDefault="005924F8" w:rsidP="005924F8">
      <w:pPr>
        <w:ind w:left="720"/>
        <w:rPr>
          <w:rFonts w:cstheme="minorHAnsi"/>
          <w:sz w:val="24"/>
          <w:szCs w:val="24"/>
        </w:rPr>
      </w:pPr>
      <w:r>
        <w:rPr>
          <w:rFonts w:cstheme="minorHAnsi"/>
          <w:sz w:val="24"/>
          <w:szCs w:val="24"/>
        </w:rPr>
        <w:t xml:space="preserve">Particular issues when A12 is closed. Cllrs Mercer and French attended a meeting about traffic issues and it clear there is no overall plan including all projects in place. Infrastructure projects aren’t liaising with each other. </w:t>
      </w:r>
      <w:r w:rsidR="00A46D4D">
        <w:rPr>
          <w:rFonts w:cstheme="minorHAnsi"/>
          <w:sz w:val="24"/>
          <w:szCs w:val="24"/>
        </w:rPr>
        <w:t xml:space="preserve">There are </w:t>
      </w:r>
      <w:r w:rsidR="00A46D4D" w:rsidRPr="00A46D4D">
        <w:rPr>
          <w:rFonts w:cstheme="minorHAnsi"/>
          <w:sz w:val="24"/>
          <w:szCs w:val="24"/>
        </w:rPr>
        <w:t>multiple ongoing energy projects, but traffic and other impact issues are being reviewed at project level and not cumulatively</w:t>
      </w:r>
      <w:r w:rsidR="00A46D4D">
        <w:rPr>
          <w:rFonts w:cstheme="minorHAnsi"/>
          <w:sz w:val="24"/>
          <w:szCs w:val="24"/>
        </w:rPr>
        <w:t xml:space="preserve">. </w:t>
      </w:r>
      <w:r>
        <w:rPr>
          <w:rFonts w:cstheme="minorHAnsi"/>
          <w:sz w:val="24"/>
          <w:szCs w:val="24"/>
        </w:rPr>
        <w:t xml:space="preserve">Cllr Cross explained this has been discussed for 10 years. </w:t>
      </w:r>
    </w:p>
    <w:p w14:paraId="1E815C19" w14:textId="77777777" w:rsidR="009A229C" w:rsidRDefault="009A229C" w:rsidP="005924F8">
      <w:pPr>
        <w:ind w:left="720"/>
        <w:rPr>
          <w:rFonts w:cstheme="minorHAnsi"/>
          <w:sz w:val="24"/>
          <w:szCs w:val="24"/>
        </w:rPr>
      </w:pPr>
    </w:p>
    <w:p w14:paraId="7E6FECF9" w14:textId="37EAE9EF" w:rsidR="009A229C" w:rsidRDefault="009A229C" w:rsidP="005924F8">
      <w:pPr>
        <w:ind w:left="720"/>
        <w:rPr>
          <w:rFonts w:cstheme="minorHAnsi"/>
          <w:sz w:val="24"/>
          <w:szCs w:val="24"/>
        </w:rPr>
      </w:pPr>
      <w:r>
        <w:rPr>
          <w:rFonts w:cstheme="minorHAnsi"/>
          <w:sz w:val="24"/>
          <w:szCs w:val="24"/>
        </w:rPr>
        <w:t xml:space="preserve">Consider alternative traffic calming measures such as gates at entrance to village. </w:t>
      </w:r>
    </w:p>
    <w:p w14:paraId="627493B2" w14:textId="0964BA21" w:rsidR="009A229C" w:rsidRDefault="009A229C" w:rsidP="005924F8">
      <w:pPr>
        <w:ind w:left="720"/>
        <w:rPr>
          <w:rFonts w:cstheme="minorHAnsi"/>
          <w:sz w:val="24"/>
          <w:szCs w:val="24"/>
        </w:rPr>
      </w:pPr>
      <w:r w:rsidRPr="009A229C">
        <w:rPr>
          <w:rFonts w:cstheme="minorHAnsi"/>
          <w:b/>
          <w:bCs/>
          <w:sz w:val="24"/>
          <w:szCs w:val="24"/>
        </w:rPr>
        <w:t>ACTION Clerk</w:t>
      </w:r>
      <w:r>
        <w:rPr>
          <w:rFonts w:cstheme="minorHAnsi"/>
          <w:sz w:val="24"/>
          <w:szCs w:val="24"/>
        </w:rPr>
        <w:t xml:space="preserve"> to contact Parish Clerk at Easton to ask for information regarding the acquisition of their gates. </w:t>
      </w:r>
    </w:p>
    <w:p w14:paraId="155060AB" w14:textId="77777777" w:rsidR="009A229C" w:rsidRDefault="009A229C" w:rsidP="005924F8">
      <w:pPr>
        <w:ind w:left="720"/>
        <w:rPr>
          <w:rFonts w:cstheme="minorHAnsi"/>
          <w:sz w:val="24"/>
          <w:szCs w:val="24"/>
        </w:rPr>
      </w:pPr>
    </w:p>
    <w:p w14:paraId="5D90ACE8" w14:textId="52C845AD" w:rsidR="009A229C" w:rsidRDefault="009A229C" w:rsidP="005924F8">
      <w:pPr>
        <w:ind w:left="720"/>
        <w:rPr>
          <w:rFonts w:cstheme="minorHAnsi"/>
          <w:sz w:val="24"/>
          <w:szCs w:val="24"/>
        </w:rPr>
      </w:pPr>
      <w:r>
        <w:rPr>
          <w:rFonts w:cstheme="minorHAnsi"/>
          <w:sz w:val="24"/>
          <w:szCs w:val="24"/>
        </w:rPr>
        <w:t>The meeting acknowledged that the village will be impacted, especially by future A12 closures.</w:t>
      </w:r>
    </w:p>
    <w:p w14:paraId="2152834B" w14:textId="77777777" w:rsidR="009A229C" w:rsidRDefault="009A229C" w:rsidP="005924F8">
      <w:pPr>
        <w:ind w:left="720"/>
        <w:rPr>
          <w:rFonts w:cstheme="minorHAnsi"/>
          <w:sz w:val="24"/>
          <w:szCs w:val="24"/>
        </w:rPr>
      </w:pPr>
    </w:p>
    <w:p w14:paraId="54C655AD" w14:textId="5A74DAEC" w:rsidR="009A229C" w:rsidRDefault="009A229C" w:rsidP="005924F8">
      <w:pPr>
        <w:ind w:left="720"/>
        <w:rPr>
          <w:rFonts w:cstheme="minorHAnsi"/>
          <w:sz w:val="24"/>
          <w:szCs w:val="24"/>
        </w:rPr>
      </w:pPr>
      <w:r>
        <w:rPr>
          <w:rFonts w:cstheme="minorHAnsi"/>
          <w:sz w:val="24"/>
          <w:szCs w:val="24"/>
        </w:rPr>
        <w:t>It was also mentioned that the verge after Church Farm i</w:t>
      </w:r>
      <w:r w:rsidR="00A46D4D">
        <w:rPr>
          <w:rFonts w:cstheme="minorHAnsi"/>
          <w:sz w:val="24"/>
          <w:szCs w:val="24"/>
        </w:rPr>
        <w:t>s</w:t>
      </w:r>
      <w:r>
        <w:rPr>
          <w:rFonts w:cstheme="minorHAnsi"/>
          <w:sz w:val="24"/>
          <w:szCs w:val="24"/>
        </w:rPr>
        <w:t xml:space="preserve"> falling into the road. ACTION Cllr Hardy to inspect.</w:t>
      </w:r>
    </w:p>
    <w:p w14:paraId="4AB80754" w14:textId="77777777" w:rsidR="009A229C" w:rsidRDefault="009A229C" w:rsidP="005924F8">
      <w:pPr>
        <w:ind w:left="720"/>
        <w:rPr>
          <w:rFonts w:cstheme="minorHAnsi"/>
          <w:sz w:val="24"/>
          <w:szCs w:val="24"/>
        </w:rPr>
      </w:pPr>
    </w:p>
    <w:p w14:paraId="7DEDBDB5" w14:textId="2904DDC3" w:rsidR="009A229C" w:rsidRDefault="009A229C" w:rsidP="005924F8">
      <w:pPr>
        <w:ind w:left="720"/>
        <w:rPr>
          <w:rFonts w:cstheme="minorHAnsi"/>
          <w:sz w:val="24"/>
          <w:szCs w:val="24"/>
        </w:rPr>
      </w:pPr>
      <w:r w:rsidRPr="009A229C">
        <w:rPr>
          <w:rFonts w:cstheme="minorHAnsi"/>
          <w:b/>
          <w:bCs/>
          <w:sz w:val="24"/>
          <w:szCs w:val="24"/>
        </w:rPr>
        <w:t>ACTION Clerk</w:t>
      </w:r>
      <w:r>
        <w:rPr>
          <w:rFonts w:cstheme="minorHAnsi"/>
          <w:sz w:val="24"/>
          <w:szCs w:val="24"/>
        </w:rPr>
        <w:t xml:space="preserve"> to contact Wayne Saunders at SCC regarding the impact of the closure of the A12 accident at Stratford St Andrew in April.</w:t>
      </w:r>
      <w:r w:rsidR="00A46D4D">
        <w:rPr>
          <w:rFonts w:cstheme="minorHAnsi"/>
          <w:sz w:val="24"/>
          <w:szCs w:val="24"/>
        </w:rPr>
        <w:t xml:space="preserve"> It is also important to discuss rules around</w:t>
      </w:r>
      <w:r w:rsidR="00A46D4D" w:rsidRPr="00A46D4D">
        <w:rPr>
          <w:rFonts w:cstheme="minorHAnsi"/>
          <w:sz w:val="24"/>
          <w:szCs w:val="24"/>
        </w:rPr>
        <w:t xml:space="preserve"> re-routing traffic through Marlesford and Great Glemham back to Stratford St Andrew. </w:t>
      </w:r>
      <w:r w:rsidR="00A46D4D">
        <w:rPr>
          <w:rFonts w:cstheme="minorHAnsi"/>
          <w:sz w:val="24"/>
          <w:szCs w:val="24"/>
        </w:rPr>
        <w:t>This can be shared to ensure residents can make necessary arrangements.</w:t>
      </w:r>
    </w:p>
    <w:p w14:paraId="33EE178E" w14:textId="77777777" w:rsidR="009A229C" w:rsidRDefault="009A229C" w:rsidP="005924F8">
      <w:pPr>
        <w:ind w:left="720"/>
        <w:rPr>
          <w:rFonts w:cstheme="minorHAnsi"/>
          <w:sz w:val="24"/>
          <w:szCs w:val="24"/>
        </w:rPr>
      </w:pPr>
    </w:p>
    <w:p w14:paraId="3B828839" w14:textId="36BE0D85" w:rsidR="009A229C" w:rsidRDefault="009A229C" w:rsidP="005924F8">
      <w:pPr>
        <w:ind w:left="720"/>
        <w:rPr>
          <w:rFonts w:cstheme="minorHAnsi"/>
          <w:sz w:val="24"/>
          <w:szCs w:val="24"/>
        </w:rPr>
      </w:pPr>
      <w:r w:rsidRPr="009A229C">
        <w:rPr>
          <w:rFonts w:cstheme="minorHAnsi"/>
          <w:b/>
          <w:bCs/>
          <w:sz w:val="24"/>
          <w:szCs w:val="24"/>
        </w:rPr>
        <w:t>ACTION Cllr Hardy</w:t>
      </w:r>
      <w:r>
        <w:rPr>
          <w:rFonts w:cstheme="minorHAnsi"/>
          <w:sz w:val="24"/>
          <w:szCs w:val="24"/>
        </w:rPr>
        <w:t xml:space="preserve"> to send Clerk details of the Blackwells grant.</w:t>
      </w:r>
    </w:p>
    <w:p w14:paraId="6D5F9E8A" w14:textId="77777777" w:rsidR="009A229C" w:rsidRDefault="009A229C" w:rsidP="009A229C">
      <w:pPr>
        <w:rPr>
          <w:rFonts w:cstheme="minorHAnsi"/>
          <w:sz w:val="24"/>
          <w:szCs w:val="24"/>
        </w:rPr>
      </w:pPr>
    </w:p>
    <w:p w14:paraId="4F6A3E6C" w14:textId="6F9CAFBC" w:rsidR="009A229C" w:rsidRPr="009A229C" w:rsidRDefault="009A229C" w:rsidP="009A229C">
      <w:pPr>
        <w:rPr>
          <w:rFonts w:cstheme="minorHAnsi"/>
          <w:b/>
          <w:bCs/>
          <w:sz w:val="24"/>
          <w:szCs w:val="24"/>
        </w:rPr>
      </w:pPr>
      <w:r w:rsidRPr="009A229C">
        <w:rPr>
          <w:rFonts w:cstheme="minorHAnsi"/>
          <w:b/>
          <w:bCs/>
          <w:sz w:val="24"/>
          <w:szCs w:val="24"/>
        </w:rPr>
        <w:t xml:space="preserve">7. </w:t>
      </w:r>
      <w:r w:rsidRPr="009A229C">
        <w:rPr>
          <w:rFonts w:cstheme="minorHAnsi"/>
          <w:b/>
          <w:bCs/>
          <w:sz w:val="24"/>
          <w:szCs w:val="24"/>
        </w:rPr>
        <w:tab/>
        <w:t>Other relevant matters</w:t>
      </w:r>
    </w:p>
    <w:p w14:paraId="0E90BD2A" w14:textId="5D9A500C" w:rsidR="009A229C" w:rsidRDefault="009A229C" w:rsidP="009A229C">
      <w:pPr>
        <w:ind w:firstLine="720"/>
        <w:rPr>
          <w:rFonts w:cstheme="minorHAnsi"/>
          <w:sz w:val="24"/>
          <w:szCs w:val="24"/>
        </w:rPr>
      </w:pPr>
      <w:r>
        <w:rPr>
          <w:rFonts w:cstheme="minorHAnsi"/>
          <w:sz w:val="24"/>
          <w:szCs w:val="24"/>
        </w:rPr>
        <w:t>None</w:t>
      </w:r>
    </w:p>
    <w:p w14:paraId="26E0AA9B" w14:textId="77777777" w:rsidR="009A229C" w:rsidRDefault="009A229C" w:rsidP="009A229C">
      <w:pPr>
        <w:rPr>
          <w:rFonts w:cstheme="minorHAnsi"/>
          <w:sz w:val="24"/>
          <w:szCs w:val="24"/>
        </w:rPr>
      </w:pPr>
    </w:p>
    <w:p w14:paraId="0A69945D" w14:textId="410E048A" w:rsidR="009A229C" w:rsidRPr="009A229C" w:rsidRDefault="009A229C" w:rsidP="009A229C">
      <w:pPr>
        <w:rPr>
          <w:rFonts w:cstheme="minorHAnsi"/>
          <w:b/>
          <w:bCs/>
          <w:sz w:val="24"/>
          <w:szCs w:val="24"/>
        </w:rPr>
      </w:pPr>
      <w:r w:rsidRPr="009A229C">
        <w:rPr>
          <w:rFonts w:cstheme="minorHAnsi"/>
          <w:b/>
          <w:bCs/>
          <w:sz w:val="24"/>
          <w:szCs w:val="24"/>
        </w:rPr>
        <w:t>8.</w:t>
      </w:r>
      <w:r w:rsidRPr="009A229C">
        <w:rPr>
          <w:rFonts w:cstheme="minorHAnsi"/>
          <w:b/>
          <w:bCs/>
          <w:sz w:val="24"/>
          <w:szCs w:val="24"/>
        </w:rPr>
        <w:tab/>
        <w:t>Date of next APM</w:t>
      </w:r>
    </w:p>
    <w:p w14:paraId="21AC9170" w14:textId="03FDB800" w:rsidR="009A229C" w:rsidRDefault="009A229C" w:rsidP="009A229C">
      <w:pPr>
        <w:ind w:firstLine="720"/>
        <w:rPr>
          <w:rFonts w:cstheme="minorHAnsi"/>
          <w:sz w:val="24"/>
          <w:szCs w:val="24"/>
        </w:rPr>
      </w:pPr>
      <w:r>
        <w:rPr>
          <w:rFonts w:cstheme="minorHAnsi"/>
          <w:sz w:val="24"/>
          <w:szCs w:val="24"/>
        </w:rPr>
        <w:t>The meeting agreed the date should be 12</w:t>
      </w:r>
      <w:r w:rsidRPr="009A229C">
        <w:rPr>
          <w:rFonts w:cstheme="minorHAnsi"/>
          <w:sz w:val="24"/>
          <w:szCs w:val="24"/>
          <w:vertAlign w:val="superscript"/>
        </w:rPr>
        <w:t>th</w:t>
      </w:r>
      <w:r>
        <w:rPr>
          <w:rFonts w:cstheme="minorHAnsi"/>
          <w:sz w:val="24"/>
          <w:szCs w:val="24"/>
        </w:rPr>
        <w:t xml:space="preserve"> May 2026</w:t>
      </w:r>
    </w:p>
    <w:p w14:paraId="7DD43050" w14:textId="77777777" w:rsidR="005924F8" w:rsidRDefault="005924F8" w:rsidP="00C53403">
      <w:pPr>
        <w:ind w:left="720"/>
        <w:rPr>
          <w:rFonts w:cstheme="minorHAnsi"/>
          <w:sz w:val="24"/>
          <w:szCs w:val="24"/>
        </w:rPr>
      </w:pPr>
    </w:p>
    <w:p w14:paraId="13416FA5" w14:textId="77777777" w:rsidR="00C53403" w:rsidRDefault="00C53403" w:rsidP="005435AA">
      <w:pPr>
        <w:rPr>
          <w:rFonts w:cstheme="minorHAnsi"/>
          <w:sz w:val="24"/>
          <w:szCs w:val="24"/>
        </w:rPr>
      </w:pPr>
    </w:p>
    <w:p w14:paraId="61C75B42" w14:textId="3804D1B0" w:rsidR="00F658A1" w:rsidRPr="00EE4A9C" w:rsidRDefault="00F658A1" w:rsidP="00F658A1">
      <w:pPr>
        <w:rPr>
          <w:rFonts w:cstheme="minorHAnsi"/>
          <w:sz w:val="24"/>
          <w:szCs w:val="24"/>
        </w:rPr>
      </w:pPr>
    </w:p>
    <w:p w14:paraId="20EBE0DD" w14:textId="7A815A22" w:rsidR="00F658A1" w:rsidRPr="00EE4A9C" w:rsidRDefault="00F658A1" w:rsidP="00F658A1">
      <w:pPr>
        <w:rPr>
          <w:rFonts w:cstheme="minorHAnsi"/>
          <w:sz w:val="24"/>
          <w:szCs w:val="24"/>
        </w:rPr>
      </w:pPr>
    </w:p>
    <w:sectPr w:rsidR="00F658A1" w:rsidRPr="00EE4A9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50E8F" w14:textId="77777777" w:rsidR="009D3401" w:rsidRDefault="009D3401" w:rsidP="00C9425A">
      <w:r>
        <w:separator/>
      </w:r>
    </w:p>
  </w:endnote>
  <w:endnote w:type="continuationSeparator" w:id="0">
    <w:p w14:paraId="34BC1D44" w14:textId="77777777" w:rsidR="009D3401" w:rsidRDefault="009D3401" w:rsidP="00C9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2766" w14:textId="0B4D5057" w:rsidR="000D6A90" w:rsidRDefault="00B85994">
    <w:pPr>
      <w:pStyle w:val="Footer"/>
    </w:pPr>
    <w:r>
      <w:t>Signed……………………………………………………..(Chair)</w:t>
    </w:r>
    <w:r>
      <w:tab/>
    </w:r>
    <w:r>
      <w:tab/>
      <w:t>Date……………………………………</w:t>
    </w:r>
  </w:p>
  <w:p w14:paraId="09968FE6" w14:textId="77777777" w:rsidR="000D6A90" w:rsidRDefault="000D6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1D69A" w14:textId="77777777" w:rsidR="009D3401" w:rsidRDefault="009D3401" w:rsidP="00C9425A">
      <w:r>
        <w:separator/>
      </w:r>
    </w:p>
  </w:footnote>
  <w:footnote w:type="continuationSeparator" w:id="0">
    <w:p w14:paraId="6616FCF4" w14:textId="77777777" w:rsidR="009D3401" w:rsidRDefault="009D3401" w:rsidP="00C94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113B" w14:textId="2C1FCF97" w:rsidR="00C9425A" w:rsidRPr="00C9425A" w:rsidRDefault="00C9425A" w:rsidP="00C9425A">
    <w:pPr>
      <w:pStyle w:val="Header"/>
      <w:jc w:val="center"/>
      <w:rPr>
        <w:rFonts w:ascii="Century Gothic" w:hAnsi="Century Gothic"/>
        <w:b/>
        <w:bCs/>
        <w:sz w:val="24"/>
        <w:szCs w:val="24"/>
      </w:rPr>
    </w:pPr>
    <w:r w:rsidRPr="00C9425A">
      <w:rPr>
        <w:rFonts w:ascii="Century Gothic" w:hAnsi="Century Gothic"/>
        <w:b/>
        <w:bCs/>
        <w:sz w:val="24"/>
        <w:szCs w:val="24"/>
      </w:rPr>
      <w:t>DRAFT UNTIL APPROVED</w:t>
    </w:r>
  </w:p>
  <w:p w14:paraId="2F044DD5" w14:textId="77777777" w:rsidR="00C9425A" w:rsidRPr="00C9425A" w:rsidRDefault="00C9425A">
    <w:pPr>
      <w:pStyle w:val="Head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5A"/>
    <w:rsid w:val="00024E12"/>
    <w:rsid w:val="000D6A90"/>
    <w:rsid w:val="00106B76"/>
    <w:rsid w:val="00126E33"/>
    <w:rsid w:val="001D46C4"/>
    <w:rsid w:val="001D513E"/>
    <w:rsid w:val="0027011A"/>
    <w:rsid w:val="002F41C7"/>
    <w:rsid w:val="00301E89"/>
    <w:rsid w:val="00326B3F"/>
    <w:rsid w:val="00372684"/>
    <w:rsid w:val="00412E91"/>
    <w:rsid w:val="00455863"/>
    <w:rsid w:val="005435AA"/>
    <w:rsid w:val="00571582"/>
    <w:rsid w:val="005924F8"/>
    <w:rsid w:val="00602828"/>
    <w:rsid w:val="00635F15"/>
    <w:rsid w:val="008D49E0"/>
    <w:rsid w:val="009166BF"/>
    <w:rsid w:val="009745AC"/>
    <w:rsid w:val="009A229C"/>
    <w:rsid w:val="009D3401"/>
    <w:rsid w:val="00A46D4D"/>
    <w:rsid w:val="00A66E23"/>
    <w:rsid w:val="00AB0A24"/>
    <w:rsid w:val="00B20B47"/>
    <w:rsid w:val="00B37802"/>
    <w:rsid w:val="00B85994"/>
    <w:rsid w:val="00C31429"/>
    <w:rsid w:val="00C457B8"/>
    <w:rsid w:val="00C53403"/>
    <w:rsid w:val="00C9425A"/>
    <w:rsid w:val="00CC48D1"/>
    <w:rsid w:val="00CF7B30"/>
    <w:rsid w:val="00D033AA"/>
    <w:rsid w:val="00D1445A"/>
    <w:rsid w:val="00DE056E"/>
    <w:rsid w:val="00E25E84"/>
    <w:rsid w:val="00E87B5D"/>
    <w:rsid w:val="00ED5EF6"/>
    <w:rsid w:val="00EE4A9C"/>
    <w:rsid w:val="00F46E75"/>
    <w:rsid w:val="00F65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705C9"/>
  <w15:chartTrackingRefBased/>
  <w15:docId w15:val="{51943A63-3412-4018-A2A0-17817274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25A"/>
    <w:pPr>
      <w:tabs>
        <w:tab w:val="center" w:pos="4513"/>
        <w:tab w:val="right" w:pos="9026"/>
      </w:tabs>
    </w:pPr>
  </w:style>
  <w:style w:type="character" w:customStyle="1" w:styleId="HeaderChar">
    <w:name w:val="Header Char"/>
    <w:basedOn w:val="DefaultParagraphFont"/>
    <w:link w:val="Header"/>
    <w:uiPriority w:val="99"/>
    <w:rsid w:val="00C9425A"/>
  </w:style>
  <w:style w:type="paragraph" w:styleId="Footer">
    <w:name w:val="footer"/>
    <w:basedOn w:val="Normal"/>
    <w:link w:val="FooterChar"/>
    <w:uiPriority w:val="99"/>
    <w:unhideWhenUsed/>
    <w:rsid w:val="00C9425A"/>
    <w:pPr>
      <w:tabs>
        <w:tab w:val="center" w:pos="4513"/>
        <w:tab w:val="right" w:pos="9026"/>
      </w:tabs>
    </w:pPr>
  </w:style>
  <w:style w:type="character" w:customStyle="1" w:styleId="FooterChar">
    <w:name w:val="Footer Char"/>
    <w:basedOn w:val="DefaultParagraphFont"/>
    <w:link w:val="Footer"/>
    <w:uiPriority w:val="99"/>
    <w:rsid w:val="00C94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4F67D-0840-4129-BAAC-53EA1B0C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4045</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2024-05-12T17:35:00Z</cp:lastPrinted>
  <dcterms:created xsi:type="dcterms:W3CDTF">2025-05-16T11:25:00Z</dcterms:created>
  <dcterms:modified xsi:type="dcterms:W3CDTF">2025-05-22T11:03:00Z</dcterms:modified>
</cp:coreProperties>
</file>